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537" w:type="pct"/>
        <w:tblLook w:val="0000" w:firstRow="0" w:lastRow="0" w:firstColumn="0" w:lastColumn="0" w:noHBand="0" w:noVBand="0"/>
      </w:tblPr>
      <w:tblGrid>
        <w:gridCol w:w="5106"/>
      </w:tblGrid>
      <w:tr w:rsidR="00E150E2" w:rsidRPr="00CF36DC" w:rsidTr="00CF36DC">
        <w:tc>
          <w:tcPr>
            <w:tcW w:w="5000" w:type="pct"/>
          </w:tcPr>
          <w:p w:rsidR="00CF36DC" w:rsidRPr="00CF36DC" w:rsidRDefault="00CF36DC" w:rsidP="00CF36DC">
            <w:pPr>
              <w:ind w:left="-251"/>
              <w:jc w:val="right"/>
              <w:outlineLvl w:val="3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F36DC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Додаток №</w:t>
            </w:r>
            <w:r w:rsidRPr="00CF36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21</w:t>
            </w:r>
          </w:p>
          <w:p w:rsidR="00CF36DC" w:rsidRPr="00CF36DC" w:rsidRDefault="00CF36DC" w:rsidP="00CF36DC">
            <w:pPr>
              <w:ind w:left="-818" w:hanging="425"/>
              <w:jc w:val="right"/>
              <w:rPr>
                <w:sz w:val="22"/>
                <w:szCs w:val="22"/>
                <w:lang w:val="uk-UA"/>
              </w:rPr>
            </w:pPr>
            <w:r w:rsidRPr="00CF36DC">
              <w:rPr>
                <w:color w:val="000000"/>
                <w:sz w:val="22"/>
                <w:szCs w:val="22"/>
                <w:lang w:val="uk-UA"/>
              </w:rPr>
              <w:t>до Порядку відкриття та ведення поточних рахунків корпоративних клієнтів у підрозділах АТ «ПУМБ»</w:t>
            </w:r>
          </w:p>
          <w:p w:rsidR="00E150E2" w:rsidRPr="00CF36DC" w:rsidRDefault="00E150E2" w:rsidP="002E2E0E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150E2" w:rsidRPr="00CF36DC" w:rsidRDefault="00E150E2" w:rsidP="00E150E2">
      <w:pPr>
        <w:pStyle w:val="ac"/>
        <w:jc w:val="both"/>
        <w:rPr>
          <w:sz w:val="22"/>
          <w:szCs w:val="22"/>
          <w:lang w:val="uk-UA"/>
        </w:rPr>
      </w:pPr>
      <w:r w:rsidRPr="00CF36DC">
        <w:rPr>
          <w:sz w:val="22"/>
          <w:szCs w:val="22"/>
          <w:lang w:val="uk-UA"/>
        </w:rPr>
        <w:br w:type="textWrapping" w:clear="all"/>
      </w:r>
    </w:p>
    <w:p w:rsidR="00E150E2" w:rsidRPr="00906520" w:rsidRDefault="00E150E2" w:rsidP="00E150E2">
      <w:pPr>
        <w:pStyle w:val="3"/>
        <w:jc w:val="center"/>
        <w:rPr>
          <w:rFonts w:ascii="Times New Roman" w:hAnsi="Times New Roman" w:cs="Times New Roman"/>
          <w:color w:val="auto"/>
          <w:lang w:val="uk-UA"/>
        </w:rPr>
      </w:pPr>
      <w:r w:rsidRPr="00906520">
        <w:rPr>
          <w:rFonts w:ascii="Times New Roman" w:hAnsi="Times New Roman" w:cs="Times New Roman"/>
          <w:color w:val="auto"/>
          <w:lang w:val="uk-UA"/>
        </w:rPr>
        <w:t>Заява-замовлення операції внесення готівкових коштів № __________</w:t>
      </w:r>
    </w:p>
    <w:p w:rsidR="00E150E2" w:rsidRPr="00906520" w:rsidRDefault="00E150E2" w:rsidP="00E150E2">
      <w:pPr>
        <w:rPr>
          <w:lang w:val="uk-UA"/>
        </w:rPr>
      </w:pPr>
    </w:p>
    <w:p w:rsidR="00E150E2" w:rsidRPr="00906520" w:rsidRDefault="00E150E2" w:rsidP="00E150E2">
      <w:pPr>
        <w:rPr>
          <w:lang w:val="uk-UA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5069"/>
        <w:gridCol w:w="5387"/>
      </w:tblGrid>
      <w:tr w:rsidR="00E150E2" w:rsidRPr="00906520" w:rsidTr="009F0740">
        <w:tc>
          <w:tcPr>
            <w:tcW w:w="2424" w:type="pct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2576" w:type="pct"/>
          </w:tcPr>
          <w:p w:rsidR="00E150E2" w:rsidRPr="00906520" w:rsidRDefault="00E150E2" w:rsidP="009F0740">
            <w:pPr>
              <w:pStyle w:val="ac"/>
              <w:ind w:left="-114"/>
              <w:rPr>
                <w:lang w:val="uk-UA"/>
              </w:rPr>
            </w:pPr>
            <w:r w:rsidRPr="00906520">
              <w:rPr>
                <w:lang w:val="uk-UA"/>
              </w:rPr>
              <w:t>Бажана дата здійснення операції _______________</w:t>
            </w:r>
          </w:p>
          <w:p w:rsidR="00365F50" w:rsidRPr="00906520" w:rsidRDefault="00365F50" w:rsidP="00365F50">
            <w:pPr>
              <w:pStyle w:val="ac"/>
              <w:ind w:left="-114"/>
              <w:rPr>
                <w:lang w:val="uk-UA"/>
              </w:rPr>
            </w:pPr>
            <w:r w:rsidRPr="00906520">
              <w:rPr>
                <w:lang w:val="uk-UA"/>
              </w:rPr>
              <w:t>Бажаний час здійснення операції _______________</w:t>
            </w:r>
          </w:p>
          <w:p w:rsidR="00365F50" w:rsidRPr="00906520" w:rsidRDefault="00365F50" w:rsidP="00365F50">
            <w:pPr>
              <w:pStyle w:val="ac"/>
              <w:ind w:left="-114"/>
              <w:rPr>
                <w:lang w:val="uk-UA"/>
              </w:rPr>
            </w:pPr>
          </w:p>
        </w:tc>
      </w:tr>
    </w:tbl>
    <w:p w:rsidR="00E150E2" w:rsidRPr="00906520" w:rsidRDefault="00E150E2" w:rsidP="00E150E2">
      <w:pPr>
        <w:rPr>
          <w:lang w:val="uk-UA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37"/>
        <w:gridCol w:w="1466"/>
        <w:gridCol w:w="1562"/>
        <w:gridCol w:w="3591"/>
      </w:tblGrid>
      <w:tr w:rsidR="00E150E2" w:rsidRPr="00906520" w:rsidTr="009F0740">
        <w:tc>
          <w:tcPr>
            <w:tcW w:w="1835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  <w:r w:rsidRPr="00906520">
              <w:rPr>
                <w:lang w:val="uk-UA"/>
              </w:rPr>
              <w:t>№ рахунку</w:t>
            </w:r>
          </w:p>
        </w:tc>
        <w:tc>
          <w:tcPr>
            <w:tcW w:w="701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  <w:r w:rsidRPr="00906520">
              <w:rPr>
                <w:lang w:val="uk-UA"/>
              </w:rPr>
              <w:t>Сума</w:t>
            </w:r>
          </w:p>
        </w:tc>
        <w:tc>
          <w:tcPr>
            <w:tcW w:w="747" w:type="pct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  <w:r w:rsidRPr="00906520">
              <w:rPr>
                <w:lang w:val="uk-UA"/>
              </w:rPr>
              <w:t>Валюта</w:t>
            </w:r>
          </w:p>
        </w:tc>
        <w:tc>
          <w:tcPr>
            <w:tcW w:w="1717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  <w:r w:rsidRPr="00906520">
              <w:rPr>
                <w:lang w:val="uk-UA"/>
              </w:rPr>
              <w:t>Призначення платежу</w:t>
            </w:r>
          </w:p>
        </w:tc>
      </w:tr>
      <w:tr w:rsidR="00E150E2" w:rsidRPr="00906520" w:rsidTr="009F0740">
        <w:tc>
          <w:tcPr>
            <w:tcW w:w="1835" w:type="pct"/>
            <w:shd w:val="clear" w:color="auto" w:fill="auto"/>
          </w:tcPr>
          <w:p w:rsidR="00E150E2" w:rsidRPr="00906520" w:rsidRDefault="00E150E2" w:rsidP="009F0740">
            <w:pPr>
              <w:pStyle w:val="ac"/>
              <w:rPr>
                <w:lang w:val="uk-UA"/>
              </w:rPr>
            </w:pPr>
          </w:p>
        </w:tc>
        <w:tc>
          <w:tcPr>
            <w:tcW w:w="701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747" w:type="pct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717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</w:tr>
      <w:tr w:rsidR="00E150E2" w:rsidRPr="00906520" w:rsidTr="009F0740">
        <w:tc>
          <w:tcPr>
            <w:tcW w:w="1835" w:type="pct"/>
            <w:shd w:val="clear" w:color="auto" w:fill="auto"/>
          </w:tcPr>
          <w:p w:rsidR="00E150E2" w:rsidRPr="00906520" w:rsidRDefault="00E150E2" w:rsidP="009F0740">
            <w:pPr>
              <w:pStyle w:val="ac"/>
              <w:rPr>
                <w:lang w:val="uk-UA"/>
              </w:rPr>
            </w:pPr>
          </w:p>
        </w:tc>
        <w:tc>
          <w:tcPr>
            <w:tcW w:w="701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747" w:type="pct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717" w:type="pct"/>
            <w:shd w:val="clear" w:color="auto" w:fill="auto"/>
          </w:tcPr>
          <w:p w:rsidR="00E150E2" w:rsidRPr="00906520" w:rsidRDefault="00E150E2" w:rsidP="009F0740">
            <w:pPr>
              <w:pStyle w:val="ac"/>
              <w:jc w:val="center"/>
              <w:rPr>
                <w:lang w:val="uk-UA"/>
              </w:rPr>
            </w:pPr>
          </w:p>
        </w:tc>
      </w:tr>
      <w:tr w:rsidR="00CF36DC" w:rsidRPr="00906520" w:rsidTr="00CF36DC">
        <w:tc>
          <w:tcPr>
            <w:tcW w:w="1835" w:type="pct"/>
            <w:shd w:val="clear" w:color="auto" w:fill="auto"/>
          </w:tcPr>
          <w:p w:rsidR="00CF36DC" w:rsidRPr="00906520" w:rsidRDefault="00CF36DC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Загальна сума (цифрами)</w:t>
            </w:r>
          </w:p>
        </w:tc>
        <w:tc>
          <w:tcPr>
            <w:tcW w:w="701" w:type="pct"/>
            <w:shd w:val="clear" w:color="auto" w:fill="auto"/>
          </w:tcPr>
          <w:p w:rsidR="00CF36DC" w:rsidRPr="00906520" w:rsidRDefault="00CF36DC" w:rsidP="009F0740">
            <w:pPr>
              <w:pStyle w:val="ac"/>
              <w:rPr>
                <w:lang w:val="uk-UA"/>
              </w:rPr>
            </w:pPr>
          </w:p>
        </w:tc>
        <w:tc>
          <w:tcPr>
            <w:tcW w:w="747" w:type="pct"/>
          </w:tcPr>
          <w:p w:rsidR="00CF36DC" w:rsidRPr="00906520" w:rsidRDefault="00CF36DC" w:rsidP="009F0740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717" w:type="pct"/>
            <w:shd w:val="clear" w:color="auto" w:fill="auto"/>
          </w:tcPr>
          <w:p w:rsidR="00CF36DC" w:rsidRPr="00906520" w:rsidRDefault="00CF36DC" w:rsidP="009F0740">
            <w:pPr>
              <w:pStyle w:val="ac"/>
              <w:jc w:val="center"/>
              <w:rPr>
                <w:lang w:val="uk-UA"/>
              </w:rPr>
            </w:pPr>
          </w:p>
        </w:tc>
      </w:tr>
    </w:tbl>
    <w:p w:rsidR="00E150E2" w:rsidRPr="00906520" w:rsidRDefault="00E150E2" w:rsidP="00E150E2">
      <w:pPr>
        <w:rPr>
          <w:lang w:val="uk-UA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0536"/>
      </w:tblGrid>
      <w:tr w:rsidR="00E150E2" w:rsidRPr="00906520" w:rsidTr="009F0740">
        <w:tc>
          <w:tcPr>
            <w:tcW w:w="5000" w:type="pct"/>
          </w:tcPr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Назва/ПІБ клієнта ______________________________________________________________________</w:t>
            </w:r>
          </w:p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Код ЄДРПОУ/ІПН _____________________________________________________________________</w:t>
            </w:r>
          </w:p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ПІБ представника (особи, через яку здійснюється операція) повністю__________________________</w:t>
            </w:r>
          </w:p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______________________________________________________________________________________</w:t>
            </w:r>
          </w:p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Код ІПН представника _________________________________________________________________</w:t>
            </w:r>
          </w:p>
          <w:p w:rsidR="00E150E2" w:rsidRPr="00906520" w:rsidRDefault="00E150E2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Пред'явлений документ ________________________________________________________________</w:t>
            </w:r>
          </w:p>
          <w:p w:rsidR="00E150E2" w:rsidRPr="00906520" w:rsidRDefault="00E150E2" w:rsidP="009F0740">
            <w:pPr>
              <w:pStyle w:val="ac"/>
              <w:rPr>
                <w:sz w:val="20"/>
                <w:szCs w:val="20"/>
                <w:lang w:val="uk-UA"/>
              </w:rPr>
            </w:pPr>
            <w:r w:rsidRPr="00906520">
              <w:rPr>
                <w:lang w:val="uk-UA"/>
              </w:rPr>
              <w:t>серія ____ № ____________________, виданий _____________________________________________</w:t>
            </w:r>
            <w:r w:rsidRPr="00906520">
              <w:rPr>
                <w:lang w:val="uk-UA"/>
              </w:rPr>
              <w:br/>
            </w:r>
            <w:r w:rsidRPr="00906520">
              <w:rPr>
                <w:sz w:val="20"/>
                <w:szCs w:val="20"/>
                <w:lang w:val="uk-UA"/>
              </w:rPr>
              <w:t xml:space="preserve">                                    (номер документа)                                             (найменування установи, яка видала документ)</w:t>
            </w:r>
          </w:p>
          <w:p w:rsidR="00E150E2" w:rsidRPr="00906520" w:rsidRDefault="00E150E2" w:rsidP="009F0740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906520">
              <w:rPr>
                <w:lang w:val="uk-UA"/>
              </w:rPr>
              <w:t>______________________________________________________________________________________</w:t>
            </w:r>
            <w:r w:rsidRPr="00906520">
              <w:rPr>
                <w:lang w:val="uk-UA"/>
              </w:rPr>
              <w:br/>
            </w:r>
            <w:r w:rsidRPr="00906520">
              <w:rPr>
                <w:sz w:val="20"/>
                <w:szCs w:val="20"/>
                <w:lang w:val="uk-UA"/>
              </w:rPr>
              <w:t>(дата видачі документа)</w:t>
            </w:r>
            <w:r w:rsidRPr="00906520">
              <w:rPr>
                <w:sz w:val="20"/>
                <w:szCs w:val="20"/>
                <w:lang w:val="uk-UA"/>
              </w:rPr>
              <w:br/>
            </w:r>
            <w:r w:rsidRPr="00906520">
              <w:rPr>
                <w:lang w:val="uk-UA"/>
              </w:rPr>
              <w:t>______________________________________________________________________________________</w:t>
            </w:r>
            <w:r w:rsidRPr="00906520">
              <w:rPr>
                <w:lang w:val="uk-UA"/>
              </w:rPr>
              <w:br/>
            </w:r>
            <w:r w:rsidRPr="00906520">
              <w:rPr>
                <w:sz w:val="20"/>
                <w:szCs w:val="20"/>
                <w:lang w:val="uk-UA"/>
              </w:rPr>
              <w:t>(дата народження)                                                                       (місце проживання особи)</w:t>
            </w:r>
          </w:p>
          <w:p w:rsidR="00365F50" w:rsidRPr="00906520" w:rsidRDefault="00365F50" w:rsidP="00365F50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906520">
              <w:rPr>
                <w:lang w:val="uk-UA"/>
              </w:rPr>
              <w:t>Відділення Банку для здійснення операції (назва або адреса)__________________________________</w:t>
            </w:r>
          </w:p>
          <w:p w:rsidR="00365F50" w:rsidRPr="00906520" w:rsidRDefault="00365F50" w:rsidP="00365F50">
            <w:pPr>
              <w:pStyle w:val="ac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906520">
              <w:rPr>
                <w:sz w:val="16"/>
                <w:szCs w:val="16"/>
                <w:lang w:val="uk-UA"/>
              </w:rPr>
              <w:t>(поле заповнюється виключно у випадку здійснення операції на відділенні, відмінному від відділення, де відкрито рахунок)</w:t>
            </w:r>
          </w:p>
          <w:p w:rsidR="00365F50" w:rsidRPr="00906520" w:rsidRDefault="00365F50" w:rsidP="009F0740">
            <w:pPr>
              <w:pStyle w:val="ac"/>
              <w:rPr>
                <w:lang w:val="uk-UA"/>
              </w:rPr>
            </w:pPr>
            <w:r w:rsidRPr="00906520">
              <w:rPr>
                <w:lang w:val="uk-UA"/>
              </w:rPr>
              <w:t>______________________________________________________________________________________</w:t>
            </w:r>
          </w:p>
        </w:tc>
      </w:tr>
    </w:tbl>
    <w:p w:rsidR="00E150E2" w:rsidRPr="00906520" w:rsidRDefault="00E150E2" w:rsidP="00E150E2">
      <w:pPr>
        <w:pStyle w:val="ac"/>
        <w:rPr>
          <w:lang w:val="uk-UA"/>
        </w:rPr>
      </w:pPr>
      <w:r w:rsidRPr="00906520">
        <w:rPr>
          <w:lang w:val="uk-UA"/>
        </w:rPr>
        <w:t>Спосіб оплати комісії:</w:t>
      </w:r>
    </w:p>
    <w:p w:rsidR="00440317" w:rsidRPr="00906520" w:rsidRDefault="008532E8" w:rsidP="00E150E2">
      <w:pPr>
        <w:tabs>
          <w:tab w:val="left" w:pos="852"/>
          <w:tab w:val="left" w:pos="2160"/>
        </w:tabs>
        <w:rPr>
          <w:sz w:val="28"/>
          <w:lang w:val="uk-UA"/>
        </w:rPr>
      </w:pPr>
      <w:r w:rsidRPr="00906520">
        <w:rPr>
          <w:sz w:val="20"/>
          <w:lang w:val="uk-UA"/>
        </w:rPr>
        <w:t xml:space="preserve">  </w:t>
      </w:r>
      <w:sdt>
        <w:sdtPr>
          <w:rPr>
            <w:b/>
            <w:sz w:val="28"/>
            <w:lang w:val="uk-UA"/>
          </w:rPr>
          <w:id w:val="-2101174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B80" w:rsidRPr="00906520">
            <w:rPr>
              <w:rFonts w:ascii="MS Gothic" w:eastAsia="MS Gothic" w:hAnsi="MS Gothic"/>
              <w:b/>
              <w:sz w:val="28"/>
              <w:lang w:val="uk-UA"/>
            </w:rPr>
            <w:t>☒</w:t>
          </w:r>
        </w:sdtContent>
      </w:sdt>
      <w:r w:rsidR="00E150E2" w:rsidRPr="00906520">
        <w:rPr>
          <w:b/>
          <w:sz w:val="28"/>
          <w:lang w:val="uk-UA"/>
        </w:rPr>
        <w:tab/>
      </w:r>
      <w:r w:rsidR="00E150E2" w:rsidRPr="00906520">
        <w:rPr>
          <w:lang w:val="uk-UA"/>
        </w:rPr>
        <w:t>З поточного рахунку</w:t>
      </w:r>
      <w:r w:rsidR="00E150E2" w:rsidRPr="00906520">
        <w:rPr>
          <w:b/>
          <w:sz w:val="28"/>
          <w:lang w:val="uk-UA"/>
        </w:rPr>
        <w:tab/>
        <w:t xml:space="preserve"> </w:t>
      </w:r>
    </w:p>
    <w:p w:rsidR="00B67AA4" w:rsidRPr="00906520" w:rsidRDefault="00B67AA4" w:rsidP="008A0209">
      <w:pPr>
        <w:rPr>
          <w:sz w:val="20"/>
          <w:lang w:val="uk-UA"/>
        </w:rPr>
      </w:pPr>
    </w:p>
    <w:p w:rsidR="008532E8" w:rsidRDefault="00B67AA4" w:rsidP="00CF36DC">
      <w:pPr>
        <w:tabs>
          <w:tab w:val="left" w:pos="851"/>
        </w:tabs>
        <w:rPr>
          <w:lang w:val="uk-UA"/>
        </w:rPr>
      </w:pPr>
      <w:r w:rsidRPr="00906520">
        <w:rPr>
          <w:sz w:val="20"/>
          <w:lang w:val="uk-UA"/>
        </w:rPr>
        <w:t xml:space="preserve">  </w:t>
      </w:r>
      <w:sdt>
        <w:sdtPr>
          <w:rPr>
            <w:b/>
            <w:sz w:val="28"/>
            <w:lang w:val="uk-UA"/>
          </w:rPr>
          <w:id w:val="12574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6DC">
            <w:rPr>
              <w:rFonts w:ascii="MS Gothic" w:eastAsia="MS Gothic" w:hAnsi="MS Gothic" w:hint="eastAsia"/>
              <w:b/>
              <w:sz w:val="28"/>
              <w:lang w:val="uk-UA"/>
            </w:rPr>
            <w:t>☐</w:t>
          </w:r>
        </w:sdtContent>
      </w:sdt>
      <w:r w:rsidR="00E150E2" w:rsidRPr="00906520">
        <w:rPr>
          <w:b/>
          <w:sz w:val="28"/>
          <w:lang w:val="uk-UA"/>
        </w:rPr>
        <w:t xml:space="preserve">       </w:t>
      </w:r>
      <w:r w:rsidR="00E150E2" w:rsidRPr="00906520">
        <w:rPr>
          <w:lang w:val="uk-UA"/>
        </w:rPr>
        <w:t>Готівкою через касу банку</w:t>
      </w:r>
    </w:p>
    <w:p w:rsidR="00A30C20" w:rsidRDefault="00A30C20" w:rsidP="00E150E2">
      <w:pPr>
        <w:tabs>
          <w:tab w:val="left" w:pos="960"/>
        </w:tabs>
        <w:rPr>
          <w:lang w:val="uk-UA"/>
        </w:rPr>
      </w:pPr>
    </w:p>
    <w:p w:rsidR="00A30C20" w:rsidRDefault="00B55A10" w:rsidP="00CF36DC">
      <w:pPr>
        <w:tabs>
          <w:tab w:val="left" w:pos="960"/>
        </w:tabs>
        <w:ind w:left="142"/>
        <w:rPr>
          <w:lang w:val="uk-UA"/>
        </w:rPr>
      </w:pPr>
      <w:sdt>
        <w:sdtPr>
          <w:rPr>
            <w:b/>
            <w:sz w:val="28"/>
            <w:lang w:val="uk-UA"/>
          </w:rPr>
          <w:id w:val="-4582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6DC">
            <w:rPr>
              <w:rFonts w:ascii="MS Gothic" w:eastAsia="MS Gothic" w:hAnsi="MS Gothic" w:hint="eastAsia"/>
              <w:b/>
              <w:sz w:val="28"/>
              <w:lang w:val="uk-UA"/>
            </w:rPr>
            <w:t>☐</w:t>
          </w:r>
        </w:sdtContent>
      </w:sdt>
      <w:r w:rsidR="00A30C20" w:rsidRPr="00906520">
        <w:rPr>
          <w:b/>
          <w:sz w:val="28"/>
          <w:lang w:val="uk-UA"/>
        </w:rPr>
        <w:t xml:space="preserve">       </w:t>
      </w:r>
      <w:r w:rsidR="00A30C20">
        <w:rPr>
          <w:lang w:val="uk-UA"/>
        </w:rPr>
        <w:t>Комісія сплачена самостійно</w:t>
      </w:r>
    </w:p>
    <w:p w:rsidR="00A30C20" w:rsidRDefault="00A30C20" w:rsidP="00E150E2">
      <w:pPr>
        <w:tabs>
          <w:tab w:val="left" w:pos="960"/>
        </w:tabs>
        <w:rPr>
          <w:lang w:val="uk-UA"/>
        </w:rPr>
      </w:pPr>
    </w:p>
    <w:p w:rsidR="00A30C20" w:rsidRPr="00906520" w:rsidRDefault="00A30C20" w:rsidP="00E150E2">
      <w:pPr>
        <w:tabs>
          <w:tab w:val="left" w:pos="960"/>
        </w:tabs>
        <w:rPr>
          <w:sz w:val="20"/>
          <w:lang w:val="uk-UA"/>
        </w:rPr>
      </w:pPr>
    </w:p>
    <w:sectPr w:rsidR="00A30C20" w:rsidRPr="00906520" w:rsidSect="00CF36D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10" w:rsidRDefault="00B55A10" w:rsidP="00841088">
      <w:r>
        <w:separator/>
      </w:r>
    </w:p>
  </w:endnote>
  <w:endnote w:type="continuationSeparator" w:id="0">
    <w:p w:rsidR="00B55A10" w:rsidRDefault="00B55A10" w:rsidP="0084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10" w:rsidRDefault="00B55A10" w:rsidP="00841088">
      <w:r>
        <w:separator/>
      </w:r>
    </w:p>
  </w:footnote>
  <w:footnote w:type="continuationSeparator" w:id="0">
    <w:p w:rsidR="00B55A10" w:rsidRDefault="00B55A10" w:rsidP="0084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27B"/>
    <w:multiLevelType w:val="hybridMultilevel"/>
    <w:tmpl w:val="056435FE"/>
    <w:lvl w:ilvl="0" w:tplc="802EE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700F"/>
    <w:multiLevelType w:val="hybridMultilevel"/>
    <w:tmpl w:val="E4F63F1A"/>
    <w:lvl w:ilvl="0" w:tplc="90629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30C64"/>
    <w:rsid w:val="00037C9D"/>
    <w:rsid w:val="0008038D"/>
    <w:rsid w:val="000A0496"/>
    <w:rsid w:val="000D53D1"/>
    <w:rsid w:val="00101B62"/>
    <w:rsid w:val="00147025"/>
    <w:rsid w:val="00155420"/>
    <w:rsid w:val="001B16EA"/>
    <w:rsid w:val="001B582F"/>
    <w:rsid w:val="001F22FF"/>
    <w:rsid w:val="001F6E45"/>
    <w:rsid w:val="00210231"/>
    <w:rsid w:val="002326FE"/>
    <w:rsid w:val="00235448"/>
    <w:rsid w:val="00283895"/>
    <w:rsid w:val="00293D28"/>
    <w:rsid w:val="002A5FDF"/>
    <w:rsid w:val="002C6DC4"/>
    <w:rsid w:val="002D61F6"/>
    <w:rsid w:val="002D776A"/>
    <w:rsid w:val="002E21F4"/>
    <w:rsid w:val="002E2E0E"/>
    <w:rsid w:val="00321062"/>
    <w:rsid w:val="00331F32"/>
    <w:rsid w:val="00344542"/>
    <w:rsid w:val="00347BFC"/>
    <w:rsid w:val="00353885"/>
    <w:rsid w:val="00356B29"/>
    <w:rsid w:val="003636C0"/>
    <w:rsid w:val="00365F50"/>
    <w:rsid w:val="003A65C3"/>
    <w:rsid w:val="003B3AE6"/>
    <w:rsid w:val="003B6763"/>
    <w:rsid w:val="003C2709"/>
    <w:rsid w:val="003D5F9E"/>
    <w:rsid w:val="003E2126"/>
    <w:rsid w:val="004173C9"/>
    <w:rsid w:val="00440317"/>
    <w:rsid w:val="0045007E"/>
    <w:rsid w:val="004657F7"/>
    <w:rsid w:val="004D63EC"/>
    <w:rsid w:val="004E18FD"/>
    <w:rsid w:val="005278D7"/>
    <w:rsid w:val="00535E48"/>
    <w:rsid w:val="00546ECD"/>
    <w:rsid w:val="00576E3C"/>
    <w:rsid w:val="0061027A"/>
    <w:rsid w:val="006863CE"/>
    <w:rsid w:val="00693F6A"/>
    <w:rsid w:val="006A7147"/>
    <w:rsid w:val="007032C5"/>
    <w:rsid w:val="0070573B"/>
    <w:rsid w:val="00706B74"/>
    <w:rsid w:val="0071587F"/>
    <w:rsid w:val="007B7E39"/>
    <w:rsid w:val="007C7137"/>
    <w:rsid w:val="007D4858"/>
    <w:rsid w:val="007D7B18"/>
    <w:rsid w:val="007E612F"/>
    <w:rsid w:val="00805074"/>
    <w:rsid w:val="00823326"/>
    <w:rsid w:val="00841088"/>
    <w:rsid w:val="008532E8"/>
    <w:rsid w:val="0086236D"/>
    <w:rsid w:val="008726C5"/>
    <w:rsid w:val="008A0209"/>
    <w:rsid w:val="00901493"/>
    <w:rsid w:val="00906520"/>
    <w:rsid w:val="00923E04"/>
    <w:rsid w:val="00942E0F"/>
    <w:rsid w:val="00971FD0"/>
    <w:rsid w:val="009B02FB"/>
    <w:rsid w:val="009B7C6C"/>
    <w:rsid w:val="009D3D13"/>
    <w:rsid w:val="00A11819"/>
    <w:rsid w:val="00A239A6"/>
    <w:rsid w:val="00A2644A"/>
    <w:rsid w:val="00A30C20"/>
    <w:rsid w:val="00A326B7"/>
    <w:rsid w:val="00A368A5"/>
    <w:rsid w:val="00A6085E"/>
    <w:rsid w:val="00AB0155"/>
    <w:rsid w:val="00AD7FF7"/>
    <w:rsid w:val="00AF799D"/>
    <w:rsid w:val="00B40499"/>
    <w:rsid w:val="00B556CB"/>
    <w:rsid w:val="00B55A10"/>
    <w:rsid w:val="00B61EF6"/>
    <w:rsid w:val="00B67AA4"/>
    <w:rsid w:val="00B764CE"/>
    <w:rsid w:val="00C03721"/>
    <w:rsid w:val="00C35861"/>
    <w:rsid w:val="00C90D27"/>
    <w:rsid w:val="00C973BC"/>
    <w:rsid w:val="00CE3E39"/>
    <w:rsid w:val="00CF36DC"/>
    <w:rsid w:val="00CF6C61"/>
    <w:rsid w:val="00D17E4D"/>
    <w:rsid w:val="00D7470B"/>
    <w:rsid w:val="00D84713"/>
    <w:rsid w:val="00DD1DBB"/>
    <w:rsid w:val="00DD4607"/>
    <w:rsid w:val="00DF5F72"/>
    <w:rsid w:val="00DF73A3"/>
    <w:rsid w:val="00E01962"/>
    <w:rsid w:val="00E150E2"/>
    <w:rsid w:val="00E50FCF"/>
    <w:rsid w:val="00E55203"/>
    <w:rsid w:val="00E568C5"/>
    <w:rsid w:val="00E60E67"/>
    <w:rsid w:val="00E64BD8"/>
    <w:rsid w:val="00E87D59"/>
    <w:rsid w:val="00E928A3"/>
    <w:rsid w:val="00E943FB"/>
    <w:rsid w:val="00EB5B80"/>
    <w:rsid w:val="00ED72C2"/>
    <w:rsid w:val="00EF0A63"/>
    <w:rsid w:val="00EF5F7A"/>
    <w:rsid w:val="00F15642"/>
    <w:rsid w:val="00F74540"/>
    <w:rsid w:val="00F852E4"/>
    <w:rsid w:val="00F976C8"/>
    <w:rsid w:val="00FA72C6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040F-8851-4924-893C-EC31928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color w:val="0000FF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E18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unhideWhenUsed/>
    <w:rsid w:val="008410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1088"/>
  </w:style>
  <w:style w:type="character" w:styleId="a6">
    <w:name w:val="footnote reference"/>
    <w:basedOn w:val="a0"/>
    <w:uiPriority w:val="99"/>
    <w:semiHidden/>
    <w:unhideWhenUsed/>
    <w:rsid w:val="00841088"/>
    <w:rPr>
      <w:vertAlign w:val="superscript"/>
    </w:rPr>
  </w:style>
  <w:style w:type="paragraph" w:styleId="a7">
    <w:name w:val="List Paragraph"/>
    <w:basedOn w:val="a"/>
    <w:uiPriority w:val="34"/>
    <w:qFormat/>
    <w:rsid w:val="001B582F"/>
    <w:pPr>
      <w:ind w:left="720"/>
      <w:contextualSpacing/>
    </w:pPr>
  </w:style>
  <w:style w:type="table" w:styleId="a8">
    <w:name w:val="Table Grid"/>
    <w:basedOn w:val="a1"/>
    <w:uiPriority w:val="59"/>
    <w:rsid w:val="00E9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01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155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3D5F9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15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rsid w:val="00E15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74F1-74C9-4B64-93C4-A64D27F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F.U.I.B.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bodraya</dc:creator>
  <cp:keywords/>
  <dc:description/>
  <cp:lastModifiedBy>Голубченко Олена Вікторівна</cp:lastModifiedBy>
  <cp:revision>2</cp:revision>
  <cp:lastPrinted>2019-01-22T10:43:00Z</cp:lastPrinted>
  <dcterms:created xsi:type="dcterms:W3CDTF">2023-07-21T07:44:00Z</dcterms:created>
  <dcterms:modified xsi:type="dcterms:W3CDTF">2023-07-21T07:44:00Z</dcterms:modified>
</cp:coreProperties>
</file>